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7B" w:rsidRDefault="0092187B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30"/>
        <w:gridCol w:w="3508"/>
        <w:gridCol w:w="1674"/>
        <w:gridCol w:w="972"/>
        <w:gridCol w:w="2423"/>
        <w:gridCol w:w="1466"/>
        <w:gridCol w:w="1976"/>
        <w:gridCol w:w="1610"/>
        <w:gridCol w:w="3221"/>
        <w:gridCol w:w="1753"/>
      </w:tblGrid>
      <w:tr w:rsidR="0092187B">
        <w:trPr>
          <w:trHeight w:hRule="exact" w:val="425"/>
        </w:trPr>
        <w:tc>
          <w:tcPr>
            <w:tcW w:w="205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6F41B9" w:rsidP="00F10F2D">
            <w:pPr>
              <w:spacing w:before="56" w:after="0" w:line="240" w:lineRule="auto"/>
              <w:ind w:left="8860" w:right="8821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402C0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Situazione al 31/12/201</w:t>
            </w:r>
            <w:r w:rsidR="00F10F2D" w:rsidRPr="00402C0A">
              <w:rPr>
                <w:rFonts w:ascii="Arial" w:eastAsia="Arial" w:hAnsi="Arial" w:cs="Arial"/>
                <w:b/>
                <w:bCs/>
                <w:sz w:val="24"/>
                <w:szCs w:val="24"/>
                <w:lang w:val="it-IT"/>
              </w:rPr>
              <w:t>6</w:t>
            </w:r>
          </w:p>
        </w:tc>
      </w:tr>
      <w:tr w:rsidR="0092187B">
        <w:trPr>
          <w:trHeight w:hRule="exact" w:val="49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Natura del bene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59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Localizzazione geografica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46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Indirizzo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6F41B9">
            <w:pPr>
              <w:spacing w:after="0" w:line="227" w:lineRule="exact"/>
              <w:ind w:left="92" w:right="5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Numero</w:t>
            </w:r>
          </w:p>
          <w:p w:rsidR="0092187B" w:rsidRPr="00402C0A" w:rsidRDefault="006F41B9">
            <w:pPr>
              <w:spacing w:before="19" w:after="0" w:line="240" w:lineRule="auto"/>
              <w:ind w:left="199" w:right="16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civico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Denominazione del bene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6F41B9">
            <w:pPr>
              <w:spacing w:after="0" w:line="227" w:lineRule="exact"/>
              <w:ind w:left="50" w:right="1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Foglio Catasto</w:t>
            </w:r>
          </w:p>
          <w:p w:rsidR="0092187B" w:rsidRPr="00402C0A" w:rsidRDefault="006F41B9">
            <w:pPr>
              <w:spacing w:before="19" w:after="0" w:line="240" w:lineRule="auto"/>
              <w:ind w:left="217" w:right="18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(Ordinario)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6F41B9">
            <w:pPr>
              <w:spacing w:after="0" w:line="227" w:lineRule="exact"/>
              <w:ind w:left="110" w:right="7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Particella catastale</w:t>
            </w:r>
          </w:p>
          <w:p w:rsidR="0092187B" w:rsidRPr="00402C0A" w:rsidRDefault="006F41B9">
            <w:pPr>
              <w:spacing w:before="19" w:after="0" w:line="240" w:lineRule="auto"/>
              <w:ind w:left="472" w:right="43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(Ordinario)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318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Subalterno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44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Utilizzo del bene immobile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2187B" w:rsidRPr="00402C0A" w:rsidRDefault="006F41B9">
            <w:pPr>
              <w:spacing w:after="0" w:line="227" w:lineRule="exact"/>
              <w:ind w:left="94" w:right="5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Canone annuale</w:t>
            </w:r>
          </w:p>
          <w:p w:rsidR="0092187B" w:rsidRPr="00402C0A" w:rsidRDefault="006F41B9">
            <w:pPr>
              <w:spacing w:before="19" w:after="0" w:line="240" w:lineRule="auto"/>
              <w:ind w:left="488" w:right="45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ricevuto</w:t>
            </w:r>
          </w:p>
        </w:tc>
      </w:tr>
      <w:tr w:rsidR="0092187B">
        <w:trPr>
          <w:trHeight w:hRule="exact" w:val="792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39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Dante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3734B4">
            <w:pPr>
              <w:spacing w:after="0" w:line="240" w:lineRule="auto"/>
              <w:ind w:left="393" w:right="35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7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"Ex Casa del Fascio"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9334A7" w:rsidP="009334A7">
            <w:pPr>
              <w:spacing w:after="0" w:line="240" w:lineRule="auto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9" w:after="0" w:line="260" w:lineRule="exact"/>
              <w:rPr>
                <w:sz w:val="26"/>
                <w:szCs w:val="26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727" w:right="692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1737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 w:rsidP="009334A7">
            <w:pPr>
              <w:spacing w:before="9" w:after="0" w:line="260" w:lineRule="exact"/>
              <w:jc w:val="center"/>
              <w:rPr>
                <w:sz w:val="26"/>
                <w:szCs w:val="26"/>
                <w:lang w:val="it-IT"/>
              </w:rPr>
            </w:pPr>
          </w:p>
          <w:p w:rsidR="0092187B" w:rsidRPr="00402C0A" w:rsidRDefault="00F10F2D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8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6F41B9">
            <w:pPr>
              <w:spacing w:before="19" w:after="0" w:line="260" w:lineRule="auto"/>
              <w:ind w:left="206" w:right="165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 privato per attività di pubblico esercizio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 w:rsidP="009334A7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2187B" w:rsidRPr="00402C0A" w:rsidRDefault="00F10F2D" w:rsidP="009334A7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€ 13.467,29</w:t>
            </w:r>
          </w:p>
        </w:tc>
      </w:tr>
      <w:tr w:rsidR="0092187B" w:rsidTr="003734B4">
        <w:trPr>
          <w:trHeight w:hRule="exact" w:val="74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8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Dei Contarini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87B" w:rsidRPr="00402C0A" w:rsidRDefault="003734B4" w:rsidP="003734B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19-21-25/1-25/2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6F41B9" w:rsidP="00F10F2D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="00F10F2D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dificio Polifunzionale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9334A7" w:rsidP="009334A7">
            <w:pPr>
              <w:spacing w:after="0" w:line="240" w:lineRule="auto"/>
              <w:ind w:left="4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784" w:right="7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582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87B" w:rsidRPr="00402C0A" w:rsidRDefault="006F41B9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7</w:t>
            </w:r>
            <w:r w:rsidR="003734B4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-10-11</w:t>
            </w: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-12-13-15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6F41B9">
            <w:pPr>
              <w:spacing w:after="0" w:line="227" w:lineRule="exact"/>
              <w:ind w:left="188" w:right="1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</w:t>
            </w:r>
          </w:p>
          <w:p w:rsidR="0092187B" w:rsidRPr="00402C0A" w:rsidRDefault="006F41B9">
            <w:pPr>
              <w:spacing w:before="19" w:after="0" w:line="240" w:lineRule="auto"/>
              <w:ind w:left="507" w:right="471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ente pubblico (Caserma</w:t>
            </w:r>
          </w:p>
          <w:p w:rsidR="0092187B" w:rsidRPr="00402C0A" w:rsidRDefault="006F41B9">
            <w:pPr>
              <w:spacing w:before="19" w:after="0" w:line="240" w:lineRule="auto"/>
              <w:ind w:left="1055" w:right="101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Carabinieri)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7" w:after="0" w:line="240" w:lineRule="exact"/>
              <w:rPr>
                <w:sz w:val="24"/>
                <w:szCs w:val="24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346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€ 28.086,22</w:t>
            </w:r>
          </w:p>
        </w:tc>
      </w:tr>
      <w:tr w:rsidR="0092187B" w:rsidTr="009334A7">
        <w:trPr>
          <w:trHeight w:hRule="exact" w:val="499"/>
        </w:trPr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1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Unità </w:t>
            </w:r>
            <w:r w:rsidR="00402C0A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immobiliare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91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Piazzola sul Brenta (PD) - 35016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289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Via Rolando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 w:rsidP="003C622E">
            <w:pPr>
              <w:spacing w:after="0" w:line="240" w:lineRule="auto"/>
              <w:ind w:left="116"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181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 w:rsidP="00F10F2D">
            <w:pPr>
              <w:spacing w:after="0" w:line="240" w:lineRule="auto"/>
              <w:ind w:left="61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Appartament</w:t>
            </w:r>
            <w:r w:rsidR="00F10F2D"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6F41B9">
            <w:pPr>
              <w:spacing w:after="0" w:line="240" w:lineRule="auto"/>
              <w:ind w:left="584" w:right="548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31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>
            <w:pPr>
              <w:spacing w:before="2" w:after="0" w:line="120" w:lineRule="exact"/>
              <w:rPr>
                <w:sz w:val="12"/>
                <w:szCs w:val="12"/>
                <w:lang w:val="it-IT"/>
              </w:rPr>
            </w:pPr>
          </w:p>
          <w:p w:rsidR="0092187B" w:rsidRPr="00402C0A" w:rsidRDefault="009334A7" w:rsidP="009334A7">
            <w:pPr>
              <w:spacing w:after="0" w:line="240" w:lineRule="auto"/>
              <w:ind w:left="-6" w:right="-3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1874 - 1877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92187B" w:rsidP="009334A7">
            <w:pPr>
              <w:spacing w:before="2" w:after="0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:rsidR="0092187B" w:rsidRPr="00402C0A" w:rsidRDefault="009334A7" w:rsidP="009334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6</w:t>
            </w:r>
          </w:p>
        </w:tc>
        <w:tc>
          <w:tcPr>
            <w:tcW w:w="3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187B" w:rsidRPr="00402C0A" w:rsidRDefault="006F41B9">
            <w:pPr>
              <w:spacing w:after="0" w:line="227" w:lineRule="exact"/>
              <w:ind w:left="188" w:right="147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Dato in affitto a titolo oneroso a</w:t>
            </w:r>
          </w:p>
          <w:p w:rsidR="0092187B" w:rsidRPr="00402C0A" w:rsidRDefault="006F41B9">
            <w:pPr>
              <w:spacing w:before="19" w:after="0" w:line="240" w:lineRule="auto"/>
              <w:ind w:left="426" w:right="389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privato per uso abitazione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187B" w:rsidRPr="00402C0A" w:rsidRDefault="009334A7" w:rsidP="009334A7">
            <w:pPr>
              <w:spacing w:after="0" w:line="240" w:lineRule="auto"/>
              <w:ind w:left="346" w:right="-20"/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402C0A">
              <w:rPr>
                <w:rFonts w:ascii="Arial" w:eastAsia="Arial" w:hAnsi="Arial" w:cs="Arial"/>
                <w:sz w:val="20"/>
                <w:szCs w:val="20"/>
                <w:lang w:val="it-IT"/>
              </w:rPr>
              <w:t>€ 686,01</w:t>
            </w:r>
          </w:p>
        </w:tc>
      </w:tr>
    </w:tbl>
    <w:p w:rsidR="006F41B9" w:rsidRDefault="006F41B9"/>
    <w:sectPr w:rsidR="006F41B9" w:rsidSect="0092187B">
      <w:type w:val="continuous"/>
      <w:pgSz w:w="23820" w:h="16860" w:orient="landscape"/>
      <w:pgMar w:top="1320" w:right="2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2187B"/>
    <w:rsid w:val="003734B4"/>
    <w:rsid w:val="003C622E"/>
    <w:rsid w:val="00402C0A"/>
    <w:rsid w:val="0043387A"/>
    <w:rsid w:val="006F41B9"/>
    <w:rsid w:val="0092187B"/>
    <w:rsid w:val="009334A7"/>
    <w:rsid w:val="00F1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9118-C6D7-459C-A0C3-68125F01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canoni d'affitto.xls</vt:lpstr>
    </vt:vector>
  </TitlesOfParts>
  <Company>Hewlett-Packard Company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canoni d'affitto.xls</dc:title>
  <dc:creator>mcampagnaro</dc:creator>
  <cp:lastModifiedBy>Massimo Visentin</cp:lastModifiedBy>
  <cp:revision>3</cp:revision>
  <dcterms:created xsi:type="dcterms:W3CDTF">2017-03-28T11:41:00Z</dcterms:created>
  <dcterms:modified xsi:type="dcterms:W3CDTF">2017-03-28T10:41:00Z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2017-03-28T00:00:00Z</vt:filetime>
  </property>
</Properties>
</file>